
<file path=[Content_Types].xml><?xml version="1.0" encoding="utf-8"?>
<Types xmlns="http://schemas.openxmlformats.org/package/2006/content-types">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07DEE" w14:textId="77777777" w:rsidR="001727D7" w:rsidRPr="004E5371" w:rsidRDefault="001727D7" w:rsidP="00423A2A">
      <w:pPr>
        <w:pStyle w:val="Auditreporttitle"/>
        <w:rPr>
          <w:caps w:val="0"/>
          <w:color w:val="000000"/>
          <w:sz w:val="28"/>
          <w:szCs w:val="28"/>
        </w:rPr>
      </w:pPr>
      <w:r w:rsidRPr="004E5371">
        <w:rPr>
          <w:caps w:val="0"/>
          <w:color w:val="000000"/>
          <w:sz w:val="28"/>
          <w:szCs w:val="28"/>
        </w:rPr>
        <w:t>BÁO CÁO CỦA NGÂN HÀNG GIÁM SÁT</w:t>
      </w:r>
    </w:p>
    <w:p w14:paraId="141BF924" w14:textId="77777777" w:rsidR="001727D7" w:rsidRPr="004E5371" w:rsidRDefault="001727D7" w:rsidP="008B1700">
      <w:pPr>
        <w:pStyle w:val="NoSpacing"/>
        <w:jc w:val="both"/>
        <w:rPr>
          <w:rFonts w:ascii="Times New Roman" w:hAnsi="Times New Roman"/>
          <w:lang w:val="nl-NL"/>
        </w:rPr>
      </w:pPr>
    </w:p>
    <w:p w14:paraId="1031A037" w14:textId="77777777" w:rsidR="001727D7" w:rsidRPr="004E5371" w:rsidRDefault="001727D7" w:rsidP="008B1700">
      <w:pPr>
        <w:pStyle w:val="NoSpacing"/>
        <w:jc w:val="both"/>
        <w:rPr>
          <w:rFonts w:ascii="Times New Roman" w:hAnsi="Times New Roman"/>
          <w:lang w:val="nl-NL"/>
        </w:rPr>
      </w:pPr>
    </w:p>
    <w:p w14:paraId="5ADC120E" w14:textId="504BFBDF" w:rsidR="00044F41" w:rsidRPr="0003549D" w:rsidRDefault="00B520F5" w:rsidP="00953841">
      <w:pPr>
        <w:pStyle w:val="NoSpacing"/>
        <w:spacing w:line="360" w:lineRule="auto"/>
        <w:jc w:val="both"/>
        <w:rPr>
          <w:rFonts w:ascii="Times New Roman" w:hAnsi="Times New Roman"/>
          <w:lang w:val="nl-NL"/>
        </w:rPr>
      </w:pPr>
      <w:r w:rsidRPr="0003549D">
        <w:rPr>
          <w:rFonts w:ascii="Times New Roman" w:hAnsi="Times New Roman"/>
          <w:lang w:val="nl-NL"/>
        </w:rPr>
        <w:t>Ngân hàng TNHH một thành viên HSBC (Việt Nam)</w:t>
      </w:r>
      <w:r w:rsidRPr="0003549D">
        <w:rPr>
          <w:rFonts w:ascii="Times New Roman" w:hAnsi="Times New Roman"/>
          <w:color w:val="000000" w:themeColor="text1"/>
        </w:rPr>
        <w:t xml:space="preserve"> </w:t>
      </w:r>
      <w:r w:rsidR="00044F41" w:rsidRPr="0003549D">
        <w:rPr>
          <w:rFonts w:ascii="Times New Roman" w:hAnsi="Times New Roman"/>
          <w:lang w:val="nl-NL"/>
        </w:rPr>
        <w:t xml:space="preserve">là Ngân hàng Giám sát </w:t>
      </w:r>
      <w:r w:rsidR="00232561" w:rsidRPr="0003549D">
        <w:rPr>
          <w:rFonts w:ascii="Times New Roman" w:hAnsi="Times New Roman"/>
          <w:lang w:val="nl-NL"/>
        </w:rPr>
        <w:t xml:space="preserve">của </w:t>
      </w:r>
      <w:r w:rsidR="0047172E" w:rsidRPr="0003549D">
        <w:rPr>
          <w:rFonts w:ascii="Times New Roman" w:hAnsi="Times New Roman"/>
          <w:lang w:val="nl-NL"/>
        </w:rPr>
        <w:t xml:space="preserve">Quỹ </w:t>
      </w:r>
      <w:r w:rsidR="00E1301E" w:rsidRPr="0003549D">
        <w:rPr>
          <w:rFonts w:ascii="Times New Roman" w:hAnsi="Times New Roman"/>
          <w:lang w:val="nl-NL"/>
        </w:rPr>
        <w:t>Đ</w:t>
      </w:r>
      <w:r w:rsidR="0047172E" w:rsidRPr="0003549D">
        <w:rPr>
          <w:rFonts w:ascii="Times New Roman" w:hAnsi="Times New Roman"/>
          <w:lang w:val="nl-NL"/>
        </w:rPr>
        <w:t>ầ</w:t>
      </w:r>
      <w:r w:rsidR="00E1301E" w:rsidRPr="0003549D">
        <w:rPr>
          <w:rFonts w:ascii="Times New Roman" w:hAnsi="Times New Roman"/>
          <w:lang w:val="nl-NL"/>
        </w:rPr>
        <w:t>u T</w:t>
      </w:r>
      <w:r w:rsidR="0047172E" w:rsidRPr="0003549D">
        <w:rPr>
          <w:rFonts w:ascii="Times New Roman" w:hAnsi="Times New Roman"/>
          <w:lang w:val="nl-NL"/>
        </w:rPr>
        <w:t>ư Cổ Phiếu Manulife (“Quỹ MAFEQI” hay “Quỹ”)</w:t>
      </w:r>
      <w:r w:rsidR="00232561" w:rsidRPr="0003549D">
        <w:rPr>
          <w:rFonts w:ascii="Times New Roman" w:hAnsi="Times New Roman"/>
          <w:lang w:val="nl-NL"/>
        </w:rPr>
        <w:t xml:space="preserve"> </w:t>
      </w:r>
      <w:r w:rsidR="00044F41" w:rsidRPr="0003549D">
        <w:rPr>
          <w:rFonts w:ascii="Times New Roman" w:hAnsi="Times New Roman"/>
          <w:lang w:val="nl-NL"/>
        </w:rPr>
        <w:t xml:space="preserve">cho kỳ báo cáo </w:t>
      </w:r>
      <w:r w:rsidR="00783364" w:rsidRPr="0003549D">
        <w:rPr>
          <w:rFonts w:ascii="Times New Roman" w:hAnsi="Times New Roman"/>
          <w:lang w:val="nl-NL"/>
        </w:rPr>
        <w:t xml:space="preserve">Quý </w:t>
      </w:r>
      <w:r w:rsidR="00555746">
        <w:rPr>
          <w:rFonts w:ascii="Times New Roman" w:hAnsi="Times New Roman"/>
        </w:rPr>
        <w:t>3</w:t>
      </w:r>
      <w:r w:rsidR="00F85AF2">
        <w:rPr>
          <w:rFonts w:ascii="Times New Roman" w:hAnsi="Times New Roman"/>
          <w:lang w:val="vi-VN"/>
        </w:rPr>
        <w:t xml:space="preserve"> </w:t>
      </w:r>
      <w:r w:rsidR="004825C3">
        <w:rPr>
          <w:rFonts w:ascii="Times New Roman" w:hAnsi="Times New Roman"/>
          <w:lang w:val="nl-NL"/>
        </w:rPr>
        <w:t xml:space="preserve">năm </w:t>
      </w:r>
      <w:r w:rsidR="00414029">
        <w:rPr>
          <w:rFonts w:ascii="Times New Roman" w:hAnsi="Times New Roman"/>
          <w:lang w:val="nl-NL"/>
        </w:rPr>
        <w:t>2023</w:t>
      </w:r>
      <w:r w:rsidR="00783364" w:rsidRPr="0003549D">
        <w:rPr>
          <w:rFonts w:ascii="Times New Roman" w:hAnsi="Times New Roman"/>
          <w:lang w:val="nl-NL"/>
        </w:rPr>
        <w:t>, kế</w:t>
      </w:r>
      <w:r w:rsidR="00A2092D">
        <w:rPr>
          <w:rFonts w:ascii="Times New Roman" w:hAnsi="Times New Roman"/>
          <w:lang w:val="nl-NL"/>
        </w:rPr>
        <w:t xml:space="preserve">t thúc ngày </w:t>
      </w:r>
      <w:r w:rsidR="00F85AF2">
        <w:rPr>
          <w:rFonts w:ascii="Times New Roman" w:hAnsi="Times New Roman"/>
          <w:lang w:val="nl-NL"/>
        </w:rPr>
        <w:t xml:space="preserve">30 </w:t>
      </w:r>
      <w:r w:rsidR="004825C3">
        <w:rPr>
          <w:rFonts w:ascii="Times New Roman" w:hAnsi="Times New Roman"/>
          <w:lang w:val="nl-NL"/>
        </w:rPr>
        <w:t>t</w:t>
      </w:r>
      <w:r w:rsidR="00414029">
        <w:rPr>
          <w:rFonts w:ascii="Times New Roman" w:hAnsi="Times New Roman"/>
          <w:lang w:val="nl-NL"/>
        </w:rPr>
        <w:t xml:space="preserve">háng </w:t>
      </w:r>
      <w:r w:rsidR="00F85AF2">
        <w:rPr>
          <w:rFonts w:ascii="Times New Roman" w:hAnsi="Times New Roman"/>
          <w:lang w:val="nl-NL"/>
        </w:rPr>
        <w:t>0</w:t>
      </w:r>
      <w:r w:rsidR="00555746">
        <w:rPr>
          <w:rFonts w:ascii="Times New Roman" w:hAnsi="Times New Roman"/>
          <w:lang w:val="nl-NL"/>
        </w:rPr>
        <w:t>9</w:t>
      </w:r>
      <w:r w:rsidR="00F85AF2">
        <w:rPr>
          <w:rFonts w:ascii="Times New Roman" w:hAnsi="Times New Roman"/>
          <w:lang w:val="nl-NL"/>
        </w:rPr>
        <w:t xml:space="preserve"> </w:t>
      </w:r>
      <w:r w:rsidR="00414029">
        <w:rPr>
          <w:rFonts w:ascii="Times New Roman" w:hAnsi="Times New Roman"/>
          <w:lang w:val="nl-NL"/>
        </w:rPr>
        <w:t>năm 2023</w:t>
      </w:r>
      <w:r w:rsidR="00E97138" w:rsidRPr="0003549D">
        <w:rPr>
          <w:rFonts w:ascii="Times New Roman" w:hAnsi="Times New Roman"/>
          <w:lang w:val="nl-NL"/>
        </w:rPr>
        <w:t>,</w:t>
      </w:r>
      <w:r w:rsidR="00044F41" w:rsidRPr="0003549D">
        <w:rPr>
          <w:rFonts w:ascii="Times New Roman" w:hAnsi="Times New Roman"/>
          <w:lang w:val="nl-NL"/>
        </w:rPr>
        <w:t xml:space="preserve"> với sự hiểu biết của chúng tôi thì trong </w:t>
      </w:r>
      <w:r w:rsidR="00783364" w:rsidRPr="0003549D">
        <w:rPr>
          <w:rFonts w:ascii="Times New Roman" w:hAnsi="Times New Roman"/>
          <w:lang w:val="nl-NL"/>
        </w:rPr>
        <w:t xml:space="preserve">Quý </w:t>
      </w:r>
      <w:r w:rsidR="00555746">
        <w:rPr>
          <w:rFonts w:ascii="Times New Roman" w:hAnsi="Times New Roman"/>
        </w:rPr>
        <w:t>3</w:t>
      </w:r>
      <w:r w:rsidR="00F85AF2">
        <w:rPr>
          <w:rFonts w:ascii="Times New Roman" w:hAnsi="Times New Roman"/>
          <w:lang w:val="nl-NL"/>
        </w:rPr>
        <w:t xml:space="preserve"> </w:t>
      </w:r>
      <w:r w:rsidR="00414029">
        <w:rPr>
          <w:rFonts w:ascii="Times New Roman" w:hAnsi="Times New Roman"/>
          <w:lang w:val="nl-NL"/>
        </w:rPr>
        <w:t>năm 2023</w:t>
      </w:r>
      <w:r w:rsidR="00044F41" w:rsidRPr="0003549D">
        <w:rPr>
          <w:rFonts w:ascii="Times New Roman" w:hAnsi="Times New Roman"/>
          <w:lang w:val="nl-NL"/>
        </w:rPr>
        <w:t>, Quỹ</w:t>
      </w:r>
      <w:r w:rsidR="000C1750" w:rsidRPr="0003549D">
        <w:rPr>
          <w:rFonts w:ascii="Times New Roman" w:hAnsi="Times New Roman"/>
          <w:lang w:val="nl-NL"/>
        </w:rPr>
        <w:t xml:space="preserve"> </w:t>
      </w:r>
      <w:r w:rsidR="0047172E" w:rsidRPr="0003549D">
        <w:rPr>
          <w:rFonts w:ascii="Times New Roman" w:hAnsi="Times New Roman"/>
          <w:lang w:val="nl-NL"/>
        </w:rPr>
        <w:t>MAFEQI</w:t>
      </w:r>
      <w:r w:rsidR="00044F41" w:rsidRPr="0003549D">
        <w:rPr>
          <w:rFonts w:ascii="Times New Roman" w:hAnsi="Times New Roman"/>
          <w:lang w:val="nl-NL"/>
        </w:rPr>
        <w:t xml:space="preserve"> đã hoạt động và được quản lý với các nội dung dưới đây:</w:t>
      </w:r>
    </w:p>
    <w:p w14:paraId="591EBBBD" w14:textId="39ADE20E" w:rsidR="00414029" w:rsidRPr="00B22A3C" w:rsidRDefault="00D56006" w:rsidP="00E845A3">
      <w:pPr>
        <w:pStyle w:val="NoSpacing"/>
        <w:numPr>
          <w:ilvl w:val="0"/>
          <w:numId w:val="1"/>
        </w:numPr>
        <w:spacing w:before="120" w:line="360" w:lineRule="auto"/>
        <w:jc w:val="both"/>
        <w:rPr>
          <w:rFonts w:ascii="Times New Roman" w:hAnsi="Times New Roman"/>
          <w:lang w:val="nl-NL"/>
        </w:rPr>
      </w:pPr>
      <w:r w:rsidRPr="00B22A3C">
        <w:rPr>
          <w:rFonts w:ascii="Times New Roman" w:hAnsi="Times New Roman"/>
          <w:lang w:val="nl-NL"/>
        </w:rPr>
        <w:t>Công ty TNHH Quản lý Quỹ Manulife Investment (Việt Nam) (“Công ty Quản lý Quỹ</w:t>
      </w:r>
      <w:r w:rsidR="00A2092D" w:rsidRPr="00B22A3C">
        <w:rPr>
          <w:rFonts w:ascii="Times New Roman" w:hAnsi="Times New Roman"/>
          <w:lang w:val="nl-NL"/>
        </w:rPr>
        <w:t>”</w:t>
      </w:r>
      <w:r w:rsidRPr="00B22A3C">
        <w:rPr>
          <w:rFonts w:ascii="Times New Roman" w:hAnsi="Times New Roman"/>
          <w:lang w:val="nl-NL"/>
        </w:rPr>
        <w:t xml:space="preserve"> hoặc </w:t>
      </w:r>
      <w:r w:rsidR="00A2092D" w:rsidRPr="00B22A3C">
        <w:rPr>
          <w:rFonts w:ascii="Times New Roman" w:hAnsi="Times New Roman"/>
          <w:lang w:val="nl-NL"/>
        </w:rPr>
        <w:t>“</w:t>
      </w:r>
      <w:r w:rsidRPr="00B22A3C">
        <w:rPr>
          <w:rFonts w:ascii="Times New Roman" w:hAnsi="Times New Roman"/>
          <w:lang w:val="nl-NL"/>
        </w:rPr>
        <w:t>CTQLQ”)</w:t>
      </w:r>
      <w:r w:rsidR="00794936" w:rsidRPr="00B22A3C">
        <w:rPr>
          <w:rFonts w:ascii="Times New Roman" w:hAnsi="Times New Roman"/>
          <w:lang w:val="nl-NL"/>
        </w:rPr>
        <w:t xml:space="preserve"> đã tuân thủ các hạn chế đầu tư được quy định tại các văn bản pháp luật chứng khoán hiện hành về Quỹ mở, Điều lệ Quỹ và văn bản pháp luật liên quan</w:t>
      </w:r>
      <w:r w:rsidR="00B64C7F">
        <w:rPr>
          <w:rFonts w:ascii="Times New Roman" w:hAnsi="Times New Roman"/>
          <w:lang w:val="nl-NL"/>
        </w:rPr>
        <w:t>;</w:t>
      </w:r>
    </w:p>
    <w:p w14:paraId="4E2FC2E6" w14:textId="77777777" w:rsidR="005F3D32" w:rsidRDefault="00044F41" w:rsidP="00E845A3">
      <w:pPr>
        <w:pStyle w:val="NoSpacing"/>
        <w:numPr>
          <w:ilvl w:val="0"/>
          <w:numId w:val="1"/>
        </w:numPr>
        <w:spacing w:before="120" w:line="360" w:lineRule="auto"/>
        <w:jc w:val="both"/>
        <w:rPr>
          <w:rFonts w:ascii="Times New Roman" w:hAnsi="Times New Roman"/>
          <w:lang w:val="nl-NL"/>
        </w:rPr>
      </w:pPr>
      <w:r w:rsidRPr="005F3D32">
        <w:rPr>
          <w:rFonts w:ascii="Times New Roman" w:hAnsi="Times New Roman"/>
          <w:lang w:val="nl-NL"/>
        </w:rPr>
        <w:t xml:space="preserve">Việc định giá, đánh giá tài sản của Quỹ </w:t>
      </w:r>
      <w:r w:rsidR="0047172E" w:rsidRPr="005F3D32">
        <w:rPr>
          <w:rFonts w:ascii="Times New Roman" w:hAnsi="Times New Roman"/>
          <w:lang w:val="nl-NL"/>
        </w:rPr>
        <w:t>MAFEQI</w:t>
      </w:r>
      <w:r w:rsidRPr="005F3D32">
        <w:rPr>
          <w:rFonts w:ascii="Times New Roman" w:hAnsi="Times New Roman"/>
          <w:lang w:val="nl-NL"/>
        </w:rPr>
        <w:t xml:space="preserve"> đã phù hợp với Điều lệ Quỹ, Bản cáo bạch của Quỹ và các văn bản pháp luật liên quan</w:t>
      </w:r>
      <w:r w:rsidR="0064561F" w:rsidRPr="005F3D32">
        <w:rPr>
          <w:rFonts w:ascii="Times New Roman" w:hAnsi="Times New Roman"/>
          <w:lang w:val="nl-NL"/>
        </w:rPr>
        <w:t>;</w:t>
      </w:r>
    </w:p>
    <w:p w14:paraId="032E9557" w14:textId="61E28384" w:rsidR="005F3D32" w:rsidRPr="00A2092D" w:rsidRDefault="005F3D32" w:rsidP="00F14199">
      <w:pPr>
        <w:pStyle w:val="NoSpacing"/>
        <w:numPr>
          <w:ilvl w:val="0"/>
          <w:numId w:val="1"/>
        </w:numPr>
        <w:spacing w:before="120" w:line="360" w:lineRule="auto"/>
        <w:jc w:val="both"/>
        <w:rPr>
          <w:rFonts w:ascii="Times New Roman" w:hAnsi="Times New Roman"/>
          <w:lang w:val="nl-NL"/>
        </w:rPr>
      </w:pPr>
      <w:r w:rsidRPr="00A2092D">
        <w:rPr>
          <w:rFonts w:ascii="Times New Roman" w:hAnsi="Times New Roman"/>
          <w:lang w:val="nl-NL"/>
        </w:rPr>
        <w:t>CTQLQ đã có quy trình phát hành và mua lại chứng chỉ quỹ phù hợp với Điều lệ Quỹ, Bản cáo bạch của Quỹ và các văn bản pháp luậ</w:t>
      </w:r>
      <w:r w:rsidR="009810A8" w:rsidRPr="00A2092D">
        <w:rPr>
          <w:rFonts w:ascii="Times New Roman" w:hAnsi="Times New Roman"/>
          <w:lang w:val="nl-NL"/>
        </w:rPr>
        <w:t>t liên quan;</w:t>
      </w:r>
    </w:p>
    <w:p w14:paraId="5D02E453" w14:textId="766B8961" w:rsidR="002750E7" w:rsidRPr="005F3D32" w:rsidRDefault="00E55F2C" w:rsidP="00385589">
      <w:pPr>
        <w:pStyle w:val="NoSpacing"/>
        <w:numPr>
          <w:ilvl w:val="0"/>
          <w:numId w:val="1"/>
        </w:numPr>
        <w:spacing w:before="120" w:line="360" w:lineRule="auto"/>
        <w:jc w:val="both"/>
        <w:rPr>
          <w:rFonts w:ascii="Times New Roman" w:hAnsi="Times New Roman"/>
          <w:lang w:val="nl-NL"/>
        </w:rPr>
      </w:pPr>
      <w:r w:rsidRPr="005F3D32">
        <w:rPr>
          <w:rFonts w:ascii="Times New Roman" w:hAnsi="Times New Roman"/>
          <w:lang w:val="nl-NL"/>
        </w:rPr>
        <w:t>Các n</w:t>
      </w:r>
      <w:r w:rsidRPr="005F3D32">
        <w:rPr>
          <w:rFonts w:ascii="Times New Roman" w:hAnsi="Times New Roman" w:cs="Cambria"/>
          <w:lang w:val="nl-NL"/>
        </w:rPr>
        <w:t>ộ</w:t>
      </w:r>
      <w:r w:rsidRPr="005F3D32">
        <w:rPr>
          <w:rFonts w:ascii="Times New Roman" w:hAnsi="Times New Roman"/>
          <w:lang w:val="nl-NL"/>
        </w:rPr>
        <w:t>i dung li</w:t>
      </w:r>
      <w:r w:rsidRPr="005F3D32">
        <w:rPr>
          <w:rFonts w:ascii="Times New Roman" w:hAnsi="Times New Roman" w:cs="VNI-Times"/>
          <w:lang w:val="nl-NL"/>
        </w:rPr>
        <w:t>ê</w:t>
      </w:r>
      <w:r w:rsidRPr="005F3D32">
        <w:rPr>
          <w:rFonts w:ascii="Times New Roman" w:hAnsi="Times New Roman"/>
          <w:lang w:val="nl-NL"/>
        </w:rPr>
        <w:t xml:space="preserve">n quan </w:t>
      </w:r>
      <w:r w:rsidRPr="005F3D32">
        <w:rPr>
          <w:rFonts w:ascii="Times New Roman" w:hAnsi="Times New Roman" w:cs="VNI-Times"/>
          <w:lang w:val="nl-NL"/>
        </w:rPr>
        <w:t>đ</w:t>
      </w:r>
      <w:r w:rsidRPr="005F3D32">
        <w:rPr>
          <w:rFonts w:ascii="Times New Roman" w:hAnsi="Times New Roman" w:cs="Cambria"/>
          <w:lang w:val="nl-NL"/>
        </w:rPr>
        <w:t>ế</w:t>
      </w:r>
      <w:r w:rsidRPr="005F3D32">
        <w:rPr>
          <w:rFonts w:ascii="Times New Roman" w:hAnsi="Times New Roman"/>
          <w:lang w:val="nl-NL"/>
        </w:rPr>
        <w:t>n ph</w:t>
      </w:r>
      <w:r w:rsidRPr="005F3D32">
        <w:rPr>
          <w:rFonts w:ascii="Times New Roman" w:hAnsi="Times New Roman" w:cs="VNI-Times"/>
          <w:lang w:val="nl-NL"/>
        </w:rPr>
        <w:t>â</w:t>
      </w:r>
      <w:r w:rsidRPr="005F3D32">
        <w:rPr>
          <w:rFonts w:ascii="Times New Roman" w:hAnsi="Times New Roman"/>
          <w:lang w:val="nl-NL"/>
        </w:rPr>
        <w:t>n ph</w:t>
      </w:r>
      <w:r w:rsidRPr="005F3D32">
        <w:rPr>
          <w:rFonts w:ascii="Times New Roman" w:hAnsi="Times New Roman" w:cs="Cambria"/>
          <w:lang w:val="nl-NL"/>
        </w:rPr>
        <w:t>ố</w:t>
      </w:r>
      <w:r w:rsidRPr="005F3D32">
        <w:rPr>
          <w:rFonts w:ascii="Times New Roman" w:hAnsi="Times New Roman"/>
          <w:lang w:val="nl-NL"/>
        </w:rPr>
        <w:t>i l</w:t>
      </w:r>
      <w:r w:rsidRPr="005F3D32">
        <w:rPr>
          <w:rFonts w:ascii="Times New Roman" w:hAnsi="Times New Roman" w:cs="Cambria"/>
          <w:lang w:val="nl-NL"/>
        </w:rPr>
        <w:t>ợ</w:t>
      </w:r>
      <w:r w:rsidRPr="005F3D32">
        <w:rPr>
          <w:rFonts w:ascii="Times New Roman" w:hAnsi="Times New Roman"/>
          <w:lang w:val="nl-NL"/>
        </w:rPr>
        <w:t>i nhu</w:t>
      </w:r>
      <w:r w:rsidRPr="005F3D32">
        <w:rPr>
          <w:rFonts w:ascii="Times New Roman" w:hAnsi="Times New Roman" w:cs="Cambria"/>
          <w:lang w:val="nl-NL"/>
        </w:rPr>
        <w:t>ậ</w:t>
      </w:r>
      <w:r w:rsidRPr="005F3D32">
        <w:rPr>
          <w:rFonts w:ascii="Times New Roman" w:hAnsi="Times New Roman"/>
          <w:lang w:val="nl-NL"/>
        </w:rPr>
        <w:t>n c</w:t>
      </w:r>
      <w:r w:rsidRPr="005F3D32">
        <w:rPr>
          <w:rFonts w:ascii="Times New Roman" w:hAnsi="Times New Roman" w:cs="Cambria"/>
          <w:lang w:val="nl-NL"/>
        </w:rPr>
        <w:t>ủ</w:t>
      </w:r>
      <w:r w:rsidRPr="005F3D32">
        <w:rPr>
          <w:rFonts w:ascii="Times New Roman" w:hAnsi="Times New Roman"/>
          <w:lang w:val="nl-NL"/>
        </w:rPr>
        <w:t>a Qu</w:t>
      </w:r>
      <w:r w:rsidRPr="005F3D32">
        <w:rPr>
          <w:rFonts w:ascii="Times New Roman" w:hAnsi="Times New Roman" w:cs="Cambria"/>
          <w:lang w:val="nl-NL"/>
        </w:rPr>
        <w:t>ỹ</w:t>
      </w:r>
      <w:r w:rsidRPr="005F3D32">
        <w:rPr>
          <w:rFonts w:ascii="Times New Roman" w:hAnsi="Times New Roman"/>
          <w:lang w:val="nl-NL"/>
        </w:rPr>
        <w:t xml:space="preserve"> MAFEQI ph</w:t>
      </w:r>
      <w:r w:rsidRPr="005F3D32">
        <w:rPr>
          <w:rFonts w:ascii="Times New Roman" w:hAnsi="Times New Roman" w:cs="VNI-Times"/>
          <w:lang w:val="nl-NL"/>
        </w:rPr>
        <w:t>á</w:t>
      </w:r>
      <w:r w:rsidRPr="005F3D32">
        <w:rPr>
          <w:rFonts w:ascii="Times New Roman" w:hAnsi="Times New Roman"/>
          <w:lang w:val="nl-NL"/>
        </w:rPr>
        <w:t>t sinh trong kỳ báo cáo</w:t>
      </w:r>
      <w:r w:rsidR="0065230D">
        <w:rPr>
          <w:rFonts w:ascii="Times New Roman" w:hAnsi="Times New Roman"/>
        </w:rPr>
        <w:t>: K</w:t>
      </w:r>
      <w:r w:rsidRPr="005F3D32">
        <w:rPr>
          <w:rFonts w:ascii="Times New Roman" w:hAnsi="Times New Roman"/>
        </w:rPr>
        <w:t>hông có</w:t>
      </w:r>
      <w:r w:rsidR="00953841" w:rsidRPr="005F3D32">
        <w:rPr>
          <w:rFonts w:ascii="Times New Roman" w:hAnsi="Times New Roman"/>
        </w:rPr>
        <w:t>;</w:t>
      </w:r>
      <w:r w:rsidRPr="005F3D32">
        <w:rPr>
          <w:rFonts w:ascii="Times New Roman" w:hAnsi="Times New Roman"/>
          <w:lang w:val="nl-NL"/>
        </w:rPr>
        <w:t xml:space="preserve"> </w:t>
      </w:r>
      <w:r w:rsidR="002750E7" w:rsidRPr="005F3D32">
        <w:rPr>
          <w:rFonts w:ascii="Times New Roman" w:hAnsi="Times New Roman"/>
          <w:lang w:val="nl-NL"/>
        </w:rPr>
        <w:t xml:space="preserve"> </w:t>
      </w:r>
    </w:p>
    <w:p w14:paraId="6DA22192" w14:textId="439D698D" w:rsidR="00044F41" w:rsidRDefault="00044F41" w:rsidP="00953841">
      <w:pPr>
        <w:pStyle w:val="NoSpacing"/>
        <w:numPr>
          <w:ilvl w:val="0"/>
          <w:numId w:val="1"/>
        </w:numPr>
        <w:spacing w:before="120" w:line="360" w:lineRule="auto"/>
        <w:jc w:val="both"/>
        <w:rPr>
          <w:rFonts w:ascii="Times New Roman" w:hAnsi="Times New Roman"/>
          <w:lang w:val="nl-NL"/>
        </w:rPr>
      </w:pPr>
      <w:r w:rsidRPr="0003549D">
        <w:rPr>
          <w:rFonts w:ascii="Times New Roman" w:hAnsi="Times New Roman"/>
          <w:lang w:val="nl-NL"/>
        </w:rPr>
        <w:t>Công ty Quản lý Quỹ đã tuân thủ các quy định về hạn chế vay, hạn chế giao dịch được quy định tại các văn bản pháp luật chứng khoán hiện hành về</w:t>
      </w:r>
      <w:r w:rsidR="0065230D">
        <w:rPr>
          <w:rFonts w:ascii="Times New Roman" w:hAnsi="Times New Roman"/>
          <w:lang w:val="nl-NL"/>
        </w:rPr>
        <w:t xml:space="preserve"> Q</w:t>
      </w:r>
      <w:r w:rsidRPr="0003549D">
        <w:rPr>
          <w:rFonts w:ascii="Times New Roman" w:hAnsi="Times New Roman"/>
          <w:lang w:val="nl-NL"/>
        </w:rPr>
        <w:t>uỹ mở, Điều lệ Quỹ và các văn bản pháp luật có liên quan.</w:t>
      </w:r>
    </w:p>
    <w:p w14:paraId="04F73750" w14:textId="20E17A51" w:rsidR="004825C3" w:rsidRDefault="004825C3" w:rsidP="00E845A3">
      <w:pPr>
        <w:spacing w:before="720" w:line="360" w:lineRule="auto"/>
        <w:ind w:left="360"/>
        <w:rPr>
          <w:rFonts w:ascii="Times New Roman" w:hAnsi="Times New Roman"/>
          <w:color w:val="000000"/>
          <w:sz w:val="22"/>
          <w:szCs w:val="22"/>
        </w:rPr>
      </w:pPr>
      <w:r w:rsidRPr="005553DF">
        <w:rPr>
          <w:rFonts w:ascii="Times New Roman" w:hAnsi="Times New Roman"/>
          <w:color w:val="000000"/>
          <w:sz w:val="22"/>
          <w:szCs w:val="22"/>
          <w:lang w:val="vi-VN"/>
        </w:rPr>
        <w:t xml:space="preserve">Thành phố Hồ Chí Minh, </w:t>
      </w:r>
      <w:r w:rsidRPr="00EF1779">
        <w:rPr>
          <w:rFonts w:ascii="Times New Roman" w:hAnsi="Times New Roman"/>
          <w:sz w:val="22"/>
          <w:szCs w:val="22"/>
          <w:lang w:val="en-US"/>
        </w:rPr>
        <w:t>ngày</w:t>
      </w:r>
      <w:r w:rsidR="00B90DCA" w:rsidRPr="00EF1779">
        <w:rPr>
          <w:rFonts w:ascii="Times New Roman" w:hAnsi="Times New Roman"/>
          <w:sz w:val="22"/>
          <w:szCs w:val="22"/>
          <w:lang w:val="en-US"/>
        </w:rPr>
        <w:t xml:space="preserve"> </w:t>
      </w:r>
      <w:r w:rsidR="00F85AF2">
        <w:rPr>
          <w:rFonts w:ascii="Times New Roman" w:hAnsi="Times New Roman"/>
          <w:sz w:val="22"/>
          <w:szCs w:val="22"/>
          <w:lang w:val="en-US"/>
        </w:rPr>
        <w:t>1</w:t>
      </w:r>
      <w:r w:rsidR="00B64C7F">
        <w:rPr>
          <w:rFonts w:ascii="Times New Roman" w:hAnsi="Times New Roman"/>
          <w:sz w:val="22"/>
          <w:szCs w:val="22"/>
          <w:lang w:val="en-US"/>
        </w:rPr>
        <w:t>2</w:t>
      </w:r>
      <w:r w:rsidR="00F85AF2">
        <w:rPr>
          <w:rFonts w:ascii="Times New Roman" w:hAnsi="Times New Roman"/>
          <w:sz w:val="22"/>
          <w:szCs w:val="22"/>
          <w:lang w:val="en-US"/>
        </w:rPr>
        <w:t xml:space="preserve"> </w:t>
      </w:r>
      <w:r w:rsidRPr="00EF1779">
        <w:rPr>
          <w:rFonts w:ascii="Times New Roman" w:hAnsi="Times New Roman"/>
          <w:sz w:val="22"/>
          <w:szCs w:val="22"/>
          <w:lang w:val="en-US"/>
        </w:rPr>
        <w:t xml:space="preserve">tháng </w:t>
      </w:r>
      <w:r w:rsidR="00521A27">
        <w:rPr>
          <w:rFonts w:ascii="Times New Roman" w:hAnsi="Times New Roman"/>
          <w:sz w:val="22"/>
          <w:szCs w:val="22"/>
          <w:lang w:val="en-US"/>
        </w:rPr>
        <w:t>10</w:t>
      </w:r>
      <w:r w:rsidR="00F85AF2">
        <w:rPr>
          <w:rFonts w:ascii="Times New Roman" w:hAnsi="Times New Roman"/>
          <w:sz w:val="22"/>
          <w:szCs w:val="22"/>
          <w:lang w:val="en-US"/>
        </w:rPr>
        <w:t xml:space="preserve"> </w:t>
      </w:r>
      <w:r w:rsidR="00A2092D">
        <w:rPr>
          <w:rFonts w:ascii="Times New Roman" w:hAnsi="Times New Roman"/>
          <w:sz w:val="22"/>
          <w:szCs w:val="22"/>
          <w:lang w:val="en-US"/>
        </w:rPr>
        <w:t>năm 2023</w:t>
      </w:r>
    </w:p>
    <w:p w14:paraId="1B11A087" w14:textId="77777777" w:rsidR="004825C3" w:rsidRPr="00C42322" w:rsidRDefault="004825C3" w:rsidP="0065230D">
      <w:pPr>
        <w:spacing w:line="360" w:lineRule="auto"/>
        <w:ind w:left="360"/>
        <w:rPr>
          <w:rFonts w:ascii="Times New Roman" w:hAnsi="Times New Roman"/>
          <w:color w:val="000000"/>
          <w:sz w:val="22"/>
          <w:szCs w:val="22"/>
        </w:rPr>
      </w:pPr>
      <w:r w:rsidRPr="00C42322">
        <w:rPr>
          <w:rFonts w:ascii="Times New Roman" w:hAnsi="Times New Roman"/>
          <w:color w:val="000000"/>
          <w:sz w:val="22"/>
          <w:szCs w:val="22"/>
        </w:rPr>
        <w:t xml:space="preserve">Đại diện Ngân hàng Giám sát </w:t>
      </w:r>
    </w:p>
    <w:p w14:paraId="2E77A0C7" w14:textId="77777777" w:rsidR="00044F41" w:rsidRPr="004E5371" w:rsidRDefault="00044F41" w:rsidP="00953841">
      <w:pPr>
        <w:spacing w:line="360" w:lineRule="auto"/>
        <w:rPr>
          <w:rFonts w:ascii="Times New Roman" w:hAnsi="Times New Roman"/>
          <w:sz w:val="22"/>
          <w:szCs w:val="22"/>
        </w:rPr>
      </w:pPr>
    </w:p>
    <w:p w14:paraId="787DF02E" w14:textId="77777777" w:rsidR="00044F41" w:rsidRPr="004E5371" w:rsidRDefault="00044F41" w:rsidP="00953841">
      <w:pPr>
        <w:spacing w:line="360" w:lineRule="auto"/>
        <w:rPr>
          <w:rFonts w:ascii="Times New Roman" w:hAnsi="Times New Roman"/>
          <w:sz w:val="22"/>
          <w:szCs w:val="22"/>
        </w:rPr>
      </w:pPr>
    </w:p>
    <w:p w14:paraId="0A5EA63E" w14:textId="77777777" w:rsidR="00044F41" w:rsidRPr="004E5371" w:rsidRDefault="00044F41" w:rsidP="00953841">
      <w:pPr>
        <w:spacing w:line="360" w:lineRule="auto"/>
        <w:rPr>
          <w:rFonts w:ascii="Times New Roman" w:hAnsi="Times New Roman"/>
          <w:sz w:val="22"/>
          <w:szCs w:val="22"/>
        </w:rPr>
      </w:pPr>
    </w:p>
    <w:tbl>
      <w:tblPr>
        <w:tblW w:w="9648" w:type="dxa"/>
        <w:jc w:val="center"/>
        <w:tblLook w:val="01E0" w:firstRow="1" w:lastRow="1" w:firstColumn="1" w:lastColumn="1" w:noHBand="0" w:noVBand="0"/>
      </w:tblPr>
      <w:tblGrid>
        <w:gridCol w:w="3739"/>
        <w:gridCol w:w="770"/>
        <w:gridCol w:w="639"/>
        <w:gridCol w:w="4500"/>
      </w:tblGrid>
      <w:tr w:rsidR="005320C2" w:rsidRPr="004E5371" w14:paraId="7B77EC80" w14:textId="77777777" w:rsidTr="001608E5">
        <w:trPr>
          <w:trHeight w:val="408"/>
          <w:jc w:val="center"/>
        </w:trPr>
        <w:tc>
          <w:tcPr>
            <w:tcW w:w="3739" w:type="dxa"/>
            <w:vAlign w:val="bottom"/>
          </w:tcPr>
          <w:p w14:paraId="6C1C4208" w14:textId="77777777" w:rsidR="005320C2" w:rsidRPr="004E5371" w:rsidRDefault="005320C2" w:rsidP="00953841">
            <w:pPr>
              <w:pBdr>
                <w:bottom w:val="single" w:sz="4" w:space="1" w:color="auto"/>
              </w:pBdr>
              <w:spacing w:line="360" w:lineRule="auto"/>
              <w:rPr>
                <w:rFonts w:ascii="Times New Roman" w:hAnsi="Times New Roman"/>
                <w:b/>
                <w:sz w:val="22"/>
                <w:szCs w:val="22"/>
              </w:rPr>
            </w:pPr>
          </w:p>
        </w:tc>
        <w:tc>
          <w:tcPr>
            <w:tcW w:w="1409" w:type="dxa"/>
            <w:gridSpan w:val="2"/>
            <w:vAlign w:val="bottom"/>
          </w:tcPr>
          <w:p w14:paraId="131E1EE0" w14:textId="77777777" w:rsidR="005320C2" w:rsidRPr="004E5371" w:rsidRDefault="005320C2" w:rsidP="00953841">
            <w:pPr>
              <w:spacing w:line="360" w:lineRule="auto"/>
              <w:rPr>
                <w:rFonts w:ascii="Times New Roman" w:hAnsi="Times New Roman"/>
                <w:b/>
                <w:sz w:val="22"/>
                <w:szCs w:val="22"/>
              </w:rPr>
            </w:pPr>
          </w:p>
        </w:tc>
        <w:tc>
          <w:tcPr>
            <w:tcW w:w="4500" w:type="dxa"/>
            <w:vAlign w:val="bottom"/>
          </w:tcPr>
          <w:p w14:paraId="0593357F" w14:textId="77777777" w:rsidR="005320C2" w:rsidRPr="004E5371" w:rsidRDefault="005320C2" w:rsidP="00953841">
            <w:pPr>
              <w:pBdr>
                <w:bottom w:val="single" w:sz="4" w:space="1" w:color="auto"/>
              </w:pBdr>
              <w:spacing w:line="360" w:lineRule="auto"/>
              <w:rPr>
                <w:rFonts w:ascii="Times New Roman" w:hAnsi="Times New Roman"/>
                <w:b/>
                <w:sz w:val="22"/>
                <w:szCs w:val="22"/>
              </w:rPr>
            </w:pPr>
          </w:p>
        </w:tc>
      </w:tr>
      <w:tr w:rsidR="004825C3" w:rsidRPr="004E5371" w14:paraId="2C49DCC9" w14:textId="77777777" w:rsidTr="001608E5">
        <w:trPr>
          <w:trHeight w:val="1151"/>
          <w:jc w:val="center"/>
        </w:trPr>
        <w:tc>
          <w:tcPr>
            <w:tcW w:w="4509" w:type="dxa"/>
            <w:gridSpan w:val="2"/>
          </w:tcPr>
          <w:p w14:paraId="670F3875" w14:textId="77777777" w:rsidR="00B64C7F" w:rsidRPr="00B64C7F" w:rsidRDefault="00B64C7F" w:rsidP="00B64C7F">
            <w:pPr>
              <w:tabs>
                <w:tab w:val="right" w:pos="3060"/>
                <w:tab w:val="left" w:pos="4770"/>
              </w:tabs>
              <w:spacing w:line="360" w:lineRule="auto"/>
              <w:rPr>
                <w:rFonts w:ascii="Times New Roman" w:hAnsi="Times New Roman"/>
                <w:sz w:val="22"/>
                <w:szCs w:val="22"/>
                <w:lang w:val="en-US"/>
              </w:rPr>
            </w:pPr>
            <w:r w:rsidRPr="00B64C7F">
              <w:rPr>
                <w:rFonts w:ascii="Times New Roman" w:hAnsi="Times New Roman"/>
                <w:sz w:val="22"/>
                <w:szCs w:val="22"/>
                <w:lang w:val="en-US"/>
              </w:rPr>
              <w:t>Võ Hồng Nhung</w:t>
            </w:r>
          </w:p>
          <w:p w14:paraId="493256F1" w14:textId="5CF6083E" w:rsidR="004825C3" w:rsidRPr="004E5371" w:rsidRDefault="00B64C7F" w:rsidP="004825C3">
            <w:pPr>
              <w:tabs>
                <w:tab w:val="right" w:pos="3060"/>
                <w:tab w:val="left" w:pos="4770"/>
              </w:tabs>
              <w:spacing w:line="360" w:lineRule="auto"/>
              <w:ind w:left="-108"/>
              <w:rPr>
                <w:rFonts w:ascii="Times New Roman" w:hAnsi="Times New Roman"/>
                <w:sz w:val="22"/>
                <w:szCs w:val="22"/>
              </w:rPr>
            </w:pPr>
            <w:r w:rsidRPr="00B64C7F">
              <w:rPr>
                <w:rFonts w:ascii="Times New Roman" w:hAnsi="Times New Roman"/>
                <w:sz w:val="22"/>
                <w:szCs w:val="22"/>
                <w:lang w:val="en-US"/>
              </w:rPr>
              <w:t xml:space="preserve">  Bộ phận </w:t>
            </w:r>
            <w:r w:rsidR="00521A27" w:rsidRPr="00C42322">
              <w:rPr>
                <w:rFonts w:ascii="Times New Roman" w:hAnsi="Times New Roman"/>
                <w:color w:val="000000"/>
                <w:sz w:val="22"/>
                <w:szCs w:val="22"/>
              </w:rPr>
              <w:t>Ngân hàng Giám sát</w:t>
            </w:r>
          </w:p>
        </w:tc>
        <w:tc>
          <w:tcPr>
            <w:tcW w:w="638" w:type="dxa"/>
          </w:tcPr>
          <w:p w14:paraId="2B3E3F6F" w14:textId="77777777" w:rsidR="004825C3" w:rsidRPr="004E5371" w:rsidRDefault="004825C3" w:rsidP="004825C3">
            <w:pPr>
              <w:spacing w:line="360" w:lineRule="auto"/>
              <w:ind w:left="539" w:right="812"/>
              <w:rPr>
                <w:rFonts w:ascii="Times New Roman" w:hAnsi="Times New Roman"/>
                <w:sz w:val="22"/>
                <w:szCs w:val="22"/>
              </w:rPr>
            </w:pPr>
          </w:p>
        </w:tc>
        <w:tc>
          <w:tcPr>
            <w:tcW w:w="4500" w:type="dxa"/>
          </w:tcPr>
          <w:p w14:paraId="67D6B589" w14:textId="77777777" w:rsidR="00B64C7F" w:rsidRPr="00B64C7F" w:rsidRDefault="00B64C7F" w:rsidP="00B64C7F">
            <w:pPr>
              <w:tabs>
                <w:tab w:val="right" w:pos="3060"/>
                <w:tab w:val="left" w:pos="4770"/>
              </w:tabs>
              <w:spacing w:line="360" w:lineRule="auto"/>
              <w:rPr>
                <w:rFonts w:ascii="Times New Roman" w:hAnsi="Times New Roman"/>
                <w:sz w:val="22"/>
                <w:szCs w:val="22"/>
              </w:rPr>
            </w:pPr>
            <w:r w:rsidRPr="00B64C7F">
              <w:rPr>
                <w:rFonts w:ascii="Times New Roman" w:hAnsi="Times New Roman"/>
                <w:sz w:val="22"/>
                <w:szCs w:val="22"/>
              </w:rPr>
              <w:t>Trần Thị Ph</w:t>
            </w:r>
            <w:r w:rsidRPr="00B64C7F">
              <w:rPr>
                <w:rFonts w:ascii="Times New Roman" w:hAnsi="Times New Roman" w:hint="eastAsia"/>
                <w:sz w:val="22"/>
                <w:szCs w:val="22"/>
              </w:rPr>
              <w:t>ươ</w:t>
            </w:r>
            <w:r w:rsidRPr="00B64C7F">
              <w:rPr>
                <w:rFonts w:ascii="Times New Roman" w:hAnsi="Times New Roman"/>
                <w:sz w:val="22"/>
                <w:szCs w:val="22"/>
              </w:rPr>
              <w:t>ng Nhi</w:t>
            </w:r>
          </w:p>
          <w:p w14:paraId="337861BA" w14:textId="5521D6FD" w:rsidR="004825C3" w:rsidRPr="004E5371" w:rsidRDefault="00B64C7F" w:rsidP="004825C3">
            <w:pPr>
              <w:tabs>
                <w:tab w:val="right" w:pos="3060"/>
                <w:tab w:val="left" w:pos="4770"/>
              </w:tabs>
              <w:spacing w:line="360" w:lineRule="auto"/>
              <w:rPr>
                <w:rFonts w:ascii="Times New Roman" w:hAnsi="Times New Roman"/>
                <w:sz w:val="22"/>
                <w:szCs w:val="22"/>
              </w:rPr>
            </w:pPr>
            <w:r w:rsidRPr="00B64C7F">
              <w:rPr>
                <w:rFonts w:ascii="Times New Roman" w:hAnsi="Times New Roman"/>
                <w:sz w:val="22"/>
                <w:szCs w:val="22"/>
              </w:rPr>
              <w:t xml:space="preserve">Bộ phận </w:t>
            </w:r>
            <w:r w:rsidR="00521A27" w:rsidRPr="00C42322">
              <w:rPr>
                <w:rFonts w:ascii="Times New Roman" w:hAnsi="Times New Roman"/>
                <w:color w:val="000000"/>
                <w:sz w:val="22"/>
                <w:szCs w:val="22"/>
              </w:rPr>
              <w:t>Ngân hàng Giám sát</w:t>
            </w:r>
          </w:p>
        </w:tc>
      </w:tr>
    </w:tbl>
    <w:p w14:paraId="1729D35C" w14:textId="77777777" w:rsidR="00627A08" w:rsidRPr="004E5371" w:rsidRDefault="00627A08" w:rsidP="00953841">
      <w:pPr>
        <w:spacing w:line="360" w:lineRule="auto"/>
        <w:rPr>
          <w:rFonts w:ascii="Times New Roman" w:hAnsi="Times New Roman"/>
          <w:sz w:val="22"/>
          <w:szCs w:val="22"/>
        </w:rPr>
      </w:pPr>
    </w:p>
    <w:sectPr w:rsidR="00627A08" w:rsidRPr="004E5371" w:rsidSect="0065230D">
      <w:headerReference w:type="default" r:id="rId11"/>
      <w:footerReference w:type="even" r:id="rId12"/>
      <w:footerReference w:type="default" r:id="rId13"/>
      <w:footerReference w:type="first" r:id="rId14"/>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DCBB0" w14:textId="77777777" w:rsidR="00E74BDD" w:rsidRDefault="00E74BDD" w:rsidP="00044F41">
      <w:r>
        <w:separator/>
      </w:r>
    </w:p>
  </w:endnote>
  <w:endnote w:type="continuationSeparator" w:id="0">
    <w:p w14:paraId="3C96CBAC" w14:textId="77777777" w:rsidR="00E74BDD" w:rsidRDefault="00E74BDD" w:rsidP="00044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altName w:val="Times New Roman"/>
    <w:charset w:val="00"/>
    <w:family w:val="auto"/>
    <w:pitch w:val="variable"/>
    <w:sig w:usb0="00000005"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CBF8D" w14:textId="6FD1D5C1" w:rsidR="00044F41" w:rsidRDefault="00044F41">
    <w:pPr>
      <w:pStyle w:val="Footer"/>
    </w:pPr>
    <w:r>
      <w:t>RESTRICTED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8F4C4" w14:textId="7C032D2E" w:rsidR="00044F41" w:rsidRDefault="003F7F44">
    <w:pPr>
      <w:pStyle w:val="Footer"/>
    </w:pPr>
    <w:r>
      <w:rPr>
        <w:noProof/>
        <w:lang w:val="en-US"/>
      </w:rPr>
      <mc:AlternateContent>
        <mc:Choice Requires="wps">
          <w:drawing>
            <wp:anchor distT="0" distB="0" distL="114300" distR="114300" simplePos="0" relativeHeight="251659264" behindDoc="0" locked="0" layoutInCell="0" allowOverlap="1" wp14:anchorId="20E94ACE" wp14:editId="4131C1EA">
              <wp:simplePos x="0" y="0"/>
              <wp:positionH relativeFrom="page">
                <wp:posOffset>0</wp:posOffset>
              </wp:positionH>
              <wp:positionV relativeFrom="page">
                <wp:posOffset>9594850</wp:posOffset>
              </wp:positionV>
              <wp:extent cx="7772400" cy="273050"/>
              <wp:effectExtent l="0" t="0" r="0" b="12700"/>
              <wp:wrapNone/>
              <wp:docPr id="1" name="MSIPCMb4c440bc8397280f6afc16eb" descr="{&quot;HashCode&quot;:537353816,&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A93F0AA" w14:textId="1357AB7C" w:rsidR="003F7F44" w:rsidRPr="00555746" w:rsidRDefault="00555746" w:rsidP="00555746">
                          <w:pPr>
                            <w:jc w:val="center"/>
                            <w:rPr>
                              <w:rFonts w:ascii="Calibri" w:hAnsi="Calibri" w:cs="Calibri"/>
                              <w:color w:val="000000"/>
                            </w:rPr>
                          </w:pPr>
                          <w:r w:rsidRPr="00555746">
                            <w:rPr>
                              <w:rFonts w:ascii="Calibri" w:hAnsi="Calibri" w:cs="Calibri"/>
                              <w:color w:val="000000"/>
                            </w:rPr>
                            <w:t>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0E94ACE" id="_x0000_t202" coordsize="21600,21600" o:spt="202" path="m,l,21600r21600,l21600,xe">
              <v:stroke joinstyle="miter"/>
              <v:path gradientshapeok="t" o:connecttype="rect"/>
            </v:shapetype>
            <v:shape id="MSIPCMb4c440bc8397280f6afc16eb" o:spid="_x0000_s1026" type="#_x0000_t202" alt="{&quot;HashCode&quot;:537353816,&quot;Height&quot;:792.0,&quot;Width&quot;:612.0,&quot;Placement&quot;:&quot;Footer&quot;,&quot;Index&quot;:&quot;Primary&quot;,&quot;Section&quot;:1,&quot;Top&quot;:0.0,&quot;Left&quot;:0.0}" style="position:absolute;left:0;text-align:left;margin-left:0;margin-top:755.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" o:allowincell="f" filled="f" stroked="f" strokeweight=".5pt">
              <v:textbox inset=",0,,0">
                <w:txbxContent>
                  <w:p w14:paraId="3A93F0AA" w14:textId="1357AB7C" w:rsidR="003F7F44" w:rsidRPr="00555746" w:rsidRDefault="00555746" w:rsidP="00555746">
                    <w:pPr>
                      <w:jc w:val="center"/>
                      <w:rPr>
                        <w:rFonts w:ascii="Calibri" w:hAnsi="Calibri" w:cs="Calibri"/>
                        <w:color w:val="000000"/>
                      </w:rPr>
                    </w:pPr>
                    <w:r w:rsidRPr="00555746">
                      <w:rPr>
                        <w:rFonts w:ascii="Calibri" w:hAnsi="Calibri" w:cs="Calibri"/>
                        <w:color w:val="000000"/>
                      </w:rPr>
                      <w:t>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8BEA8" w14:textId="60024B5E" w:rsidR="00044F41" w:rsidRDefault="00044F41">
    <w:pPr>
      <w:pStyle w:val="Footer"/>
    </w:pPr>
    <w:r>
      <w:t>RESTRICTED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F1892" w14:textId="77777777" w:rsidR="00E74BDD" w:rsidRDefault="00E74BDD" w:rsidP="00044F41">
      <w:r>
        <w:separator/>
      </w:r>
    </w:p>
  </w:footnote>
  <w:footnote w:type="continuationSeparator" w:id="0">
    <w:p w14:paraId="079DC1A4" w14:textId="77777777" w:rsidR="00E74BDD" w:rsidRDefault="00E74BDD" w:rsidP="00044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10025" w14:textId="03956B26" w:rsidR="00423A2A" w:rsidRDefault="00423A2A">
    <w:pPr>
      <w:pStyle w:val="Header"/>
    </w:pPr>
  </w:p>
  <w:p w14:paraId="5829EAAC" w14:textId="77777777" w:rsidR="00423A2A" w:rsidRDefault="00423A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51E09"/>
    <w:multiLevelType w:val="hybridMultilevel"/>
    <w:tmpl w:val="4322C57E"/>
    <w:lvl w:ilvl="0" w:tplc="1EA0523A">
      <w:start w:val="1"/>
      <w:numFmt w:val="lowerLetter"/>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326395B"/>
    <w:multiLevelType w:val="hybridMultilevel"/>
    <w:tmpl w:val="0D96B4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60C72A7"/>
    <w:multiLevelType w:val="hybridMultilevel"/>
    <w:tmpl w:val="92F420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8284862">
    <w:abstractNumId w:val="1"/>
  </w:num>
  <w:num w:numId="2" w16cid:durableId="691220749">
    <w:abstractNumId w:val="2"/>
  </w:num>
  <w:num w:numId="3" w16cid:durableId="9588023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defaultTabStop w:val="720"/>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4F41"/>
    <w:rsid w:val="000058D7"/>
    <w:rsid w:val="00017E64"/>
    <w:rsid w:val="0003549D"/>
    <w:rsid w:val="00044F41"/>
    <w:rsid w:val="000C1750"/>
    <w:rsid w:val="000C62F8"/>
    <w:rsid w:val="000C799F"/>
    <w:rsid w:val="00106037"/>
    <w:rsid w:val="00131CC7"/>
    <w:rsid w:val="0013276A"/>
    <w:rsid w:val="00156F8E"/>
    <w:rsid w:val="001608E5"/>
    <w:rsid w:val="001727D7"/>
    <w:rsid w:val="001F2E0C"/>
    <w:rsid w:val="00210870"/>
    <w:rsid w:val="0021769E"/>
    <w:rsid w:val="00232561"/>
    <w:rsid w:val="00234F3A"/>
    <w:rsid w:val="0024247D"/>
    <w:rsid w:val="00247837"/>
    <w:rsid w:val="002750E7"/>
    <w:rsid w:val="002E0912"/>
    <w:rsid w:val="00325D37"/>
    <w:rsid w:val="00351F5C"/>
    <w:rsid w:val="00357CB6"/>
    <w:rsid w:val="003A0C5D"/>
    <w:rsid w:val="003B2BC5"/>
    <w:rsid w:val="003F7F44"/>
    <w:rsid w:val="00411ADD"/>
    <w:rsid w:val="00414029"/>
    <w:rsid w:val="00423A2A"/>
    <w:rsid w:val="00424C3C"/>
    <w:rsid w:val="004337E0"/>
    <w:rsid w:val="0047172E"/>
    <w:rsid w:val="004825C3"/>
    <w:rsid w:val="004A5A09"/>
    <w:rsid w:val="004B54BE"/>
    <w:rsid w:val="004C0030"/>
    <w:rsid w:val="004D123F"/>
    <w:rsid w:val="004E271B"/>
    <w:rsid w:val="004E5371"/>
    <w:rsid w:val="004E730F"/>
    <w:rsid w:val="00521A27"/>
    <w:rsid w:val="005320C2"/>
    <w:rsid w:val="00532953"/>
    <w:rsid w:val="005411E1"/>
    <w:rsid w:val="00555746"/>
    <w:rsid w:val="0057798E"/>
    <w:rsid w:val="005A7D6C"/>
    <w:rsid w:val="005E6DF9"/>
    <w:rsid w:val="005F06DF"/>
    <w:rsid w:val="005F3D32"/>
    <w:rsid w:val="00627A08"/>
    <w:rsid w:val="0064561F"/>
    <w:rsid w:val="0065230D"/>
    <w:rsid w:val="006566A2"/>
    <w:rsid w:val="00695BFC"/>
    <w:rsid w:val="006C0946"/>
    <w:rsid w:val="006C48C2"/>
    <w:rsid w:val="0071799D"/>
    <w:rsid w:val="007203D4"/>
    <w:rsid w:val="00726346"/>
    <w:rsid w:val="00754D56"/>
    <w:rsid w:val="00783364"/>
    <w:rsid w:val="007917C2"/>
    <w:rsid w:val="00794936"/>
    <w:rsid w:val="007A4F0C"/>
    <w:rsid w:val="007A7B3E"/>
    <w:rsid w:val="007C4BFD"/>
    <w:rsid w:val="007F25B2"/>
    <w:rsid w:val="00802672"/>
    <w:rsid w:val="00821C11"/>
    <w:rsid w:val="00893EE4"/>
    <w:rsid w:val="008B1700"/>
    <w:rsid w:val="00906327"/>
    <w:rsid w:val="009464EB"/>
    <w:rsid w:val="00953841"/>
    <w:rsid w:val="009810A8"/>
    <w:rsid w:val="00982AAB"/>
    <w:rsid w:val="00992E87"/>
    <w:rsid w:val="009A396E"/>
    <w:rsid w:val="00A11FA8"/>
    <w:rsid w:val="00A13402"/>
    <w:rsid w:val="00A2092D"/>
    <w:rsid w:val="00A75D56"/>
    <w:rsid w:val="00AA2276"/>
    <w:rsid w:val="00AA76A5"/>
    <w:rsid w:val="00AB28FA"/>
    <w:rsid w:val="00AD1580"/>
    <w:rsid w:val="00AD629A"/>
    <w:rsid w:val="00B11CF7"/>
    <w:rsid w:val="00B22A3C"/>
    <w:rsid w:val="00B258F4"/>
    <w:rsid w:val="00B520F5"/>
    <w:rsid w:val="00B64C7F"/>
    <w:rsid w:val="00B86EB0"/>
    <w:rsid w:val="00B90DCA"/>
    <w:rsid w:val="00BA538D"/>
    <w:rsid w:val="00BB2219"/>
    <w:rsid w:val="00BC17A5"/>
    <w:rsid w:val="00C93942"/>
    <w:rsid w:val="00CC6C18"/>
    <w:rsid w:val="00CF49E0"/>
    <w:rsid w:val="00D17E4B"/>
    <w:rsid w:val="00D56006"/>
    <w:rsid w:val="00D77782"/>
    <w:rsid w:val="00DA4664"/>
    <w:rsid w:val="00E1301E"/>
    <w:rsid w:val="00E27C26"/>
    <w:rsid w:val="00E42AAF"/>
    <w:rsid w:val="00E55F2C"/>
    <w:rsid w:val="00E64FA9"/>
    <w:rsid w:val="00E74BDD"/>
    <w:rsid w:val="00E845A3"/>
    <w:rsid w:val="00E84F95"/>
    <w:rsid w:val="00E97138"/>
    <w:rsid w:val="00EA111C"/>
    <w:rsid w:val="00EB587F"/>
    <w:rsid w:val="00EF1779"/>
    <w:rsid w:val="00EF1E7D"/>
    <w:rsid w:val="00EF52CF"/>
    <w:rsid w:val="00F0343A"/>
    <w:rsid w:val="00F07C4D"/>
    <w:rsid w:val="00F14199"/>
    <w:rsid w:val="00F57639"/>
    <w:rsid w:val="00F64F0A"/>
    <w:rsid w:val="00F66282"/>
    <w:rsid w:val="00F85A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8305"/>
    <o:shapelayout v:ext="edit">
      <o:idmap v:ext="edit" data="1"/>
    </o:shapelayout>
  </w:shapeDefaults>
  <w:decimalSymbol w:val="."/>
  <w:listSeparator w:val=","/>
  <w14:docId w14:val="58120736"/>
  <w15:chartTrackingRefBased/>
  <w15:docId w15:val="{E65CC7B1-39FB-45CD-A8DD-BF2FD6E80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799F"/>
    <w:pPr>
      <w:overflowPunct w:val="0"/>
      <w:autoSpaceDE w:val="0"/>
      <w:autoSpaceDN w:val="0"/>
      <w:adjustRightInd w:val="0"/>
      <w:spacing w:after="0" w:line="240" w:lineRule="auto"/>
      <w:jc w:val="both"/>
      <w:textAlignment w:val="baseline"/>
    </w:pPr>
    <w:rPr>
      <w:rFonts w:ascii="VNI-Times" w:eastAsia="Times New Roman" w:hAnsi="VNI-Times"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44F41"/>
  </w:style>
  <w:style w:type="character" w:customStyle="1" w:styleId="BodyTextChar">
    <w:name w:val="Body Text Char"/>
    <w:basedOn w:val="DefaultParagraphFont"/>
    <w:link w:val="BodyText"/>
    <w:rsid w:val="00044F41"/>
    <w:rPr>
      <w:rFonts w:ascii="VNI-Times" w:eastAsia="Times New Roman" w:hAnsi="VNI-Times" w:cs="Times New Roman"/>
      <w:sz w:val="20"/>
      <w:szCs w:val="20"/>
      <w:lang w:val="en-GB"/>
    </w:rPr>
  </w:style>
  <w:style w:type="paragraph" w:styleId="ListParagraph">
    <w:name w:val="List Paragraph"/>
    <w:basedOn w:val="Normal"/>
    <w:link w:val="ListParagraphChar"/>
    <w:uiPriority w:val="34"/>
    <w:qFormat/>
    <w:rsid w:val="00044F41"/>
    <w:pPr>
      <w:overflowPunct/>
      <w:autoSpaceDE/>
      <w:autoSpaceDN/>
      <w:adjustRightInd/>
      <w:spacing w:after="200" w:line="276" w:lineRule="auto"/>
      <w:ind w:left="720"/>
      <w:contextualSpacing/>
      <w:jc w:val="left"/>
      <w:textAlignment w:val="auto"/>
    </w:pPr>
    <w:rPr>
      <w:rFonts w:ascii="Calibri" w:eastAsia="Calibri" w:hAnsi="Calibri"/>
      <w:sz w:val="22"/>
      <w:szCs w:val="22"/>
      <w:lang w:val="en-US"/>
    </w:rPr>
  </w:style>
  <w:style w:type="paragraph" w:styleId="NoSpacing">
    <w:name w:val="No Spacing"/>
    <w:uiPriority w:val="1"/>
    <w:qFormat/>
    <w:rsid w:val="00044F41"/>
    <w:pPr>
      <w:spacing w:after="0" w:line="240" w:lineRule="auto"/>
    </w:pPr>
    <w:rPr>
      <w:rFonts w:ascii="Calibri" w:eastAsia="Calibri" w:hAnsi="Calibri" w:cs="Times New Roman"/>
    </w:rPr>
  </w:style>
  <w:style w:type="character" w:customStyle="1" w:styleId="ListParagraphChar">
    <w:name w:val="List Paragraph Char"/>
    <w:basedOn w:val="DefaultParagraphFont"/>
    <w:link w:val="ListParagraph"/>
    <w:uiPriority w:val="34"/>
    <w:locked/>
    <w:rsid w:val="00044F41"/>
    <w:rPr>
      <w:rFonts w:ascii="Calibri" w:eastAsia="Calibri" w:hAnsi="Calibri" w:cs="Times New Roman"/>
    </w:rPr>
  </w:style>
  <w:style w:type="paragraph" w:styleId="Header">
    <w:name w:val="header"/>
    <w:basedOn w:val="Normal"/>
    <w:link w:val="HeaderChar"/>
    <w:uiPriority w:val="99"/>
    <w:unhideWhenUsed/>
    <w:rsid w:val="00044F41"/>
    <w:pPr>
      <w:tabs>
        <w:tab w:val="center" w:pos="4680"/>
        <w:tab w:val="right" w:pos="9360"/>
      </w:tabs>
    </w:pPr>
  </w:style>
  <w:style w:type="character" w:customStyle="1" w:styleId="HeaderChar">
    <w:name w:val="Header Char"/>
    <w:basedOn w:val="DefaultParagraphFont"/>
    <w:link w:val="Header"/>
    <w:uiPriority w:val="99"/>
    <w:rsid w:val="00044F41"/>
    <w:rPr>
      <w:rFonts w:ascii="VNI-Times" w:eastAsia="Times New Roman" w:hAnsi="VNI-Times" w:cs="Times New Roman"/>
      <w:sz w:val="20"/>
      <w:szCs w:val="20"/>
      <w:lang w:val="en-GB"/>
    </w:rPr>
  </w:style>
  <w:style w:type="paragraph" w:styleId="Footer">
    <w:name w:val="footer"/>
    <w:basedOn w:val="Normal"/>
    <w:link w:val="FooterChar"/>
    <w:uiPriority w:val="99"/>
    <w:unhideWhenUsed/>
    <w:rsid w:val="00044F41"/>
    <w:pPr>
      <w:tabs>
        <w:tab w:val="center" w:pos="4680"/>
        <w:tab w:val="right" w:pos="9360"/>
      </w:tabs>
    </w:pPr>
  </w:style>
  <w:style w:type="character" w:customStyle="1" w:styleId="FooterChar">
    <w:name w:val="Footer Char"/>
    <w:basedOn w:val="DefaultParagraphFont"/>
    <w:link w:val="Footer"/>
    <w:uiPriority w:val="99"/>
    <w:rsid w:val="00044F41"/>
    <w:rPr>
      <w:rFonts w:ascii="VNI-Times" w:eastAsia="Times New Roman" w:hAnsi="VNI-Times" w:cs="Times New Roman"/>
      <w:sz w:val="20"/>
      <w:szCs w:val="20"/>
      <w:lang w:val="en-GB"/>
    </w:rPr>
  </w:style>
  <w:style w:type="paragraph" w:customStyle="1" w:styleId="Auditreporttitle">
    <w:name w:val="Audit report title"/>
    <w:basedOn w:val="Normal"/>
    <w:rsid w:val="001727D7"/>
    <w:pPr>
      <w:keepLines/>
    </w:pPr>
    <w:rPr>
      <w:rFonts w:ascii="Times New Roman" w:hAnsi="Times New Roman"/>
      <w:b/>
      <w:caps/>
      <w:sz w:val="24"/>
    </w:rPr>
  </w:style>
  <w:style w:type="character" w:styleId="CommentReference">
    <w:name w:val="annotation reference"/>
    <w:basedOn w:val="DefaultParagraphFont"/>
    <w:uiPriority w:val="99"/>
    <w:semiHidden/>
    <w:unhideWhenUsed/>
    <w:rsid w:val="00821C11"/>
    <w:rPr>
      <w:sz w:val="16"/>
      <w:szCs w:val="16"/>
    </w:rPr>
  </w:style>
  <w:style w:type="paragraph" w:styleId="CommentText">
    <w:name w:val="annotation text"/>
    <w:basedOn w:val="Normal"/>
    <w:link w:val="CommentTextChar"/>
    <w:uiPriority w:val="99"/>
    <w:semiHidden/>
    <w:unhideWhenUsed/>
    <w:rsid w:val="00821C11"/>
  </w:style>
  <w:style w:type="character" w:customStyle="1" w:styleId="CommentTextChar">
    <w:name w:val="Comment Text Char"/>
    <w:basedOn w:val="DefaultParagraphFont"/>
    <w:link w:val="CommentText"/>
    <w:uiPriority w:val="99"/>
    <w:semiHidden/>
    <w:rsid w:val="00821C11"/>
    <w:rPr>
      <w:rFonts w:ascii="VNI-Times" w:eastAsia="Times New Roman" w:hAnsi="VNI-Times"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21C11"/>
    <w:rPr>
      <w:b/>
      <w:bCs/>
    </w:rPr>
  </w:style>
  <w:style w:type="character" w:customStyle="1" w:styleId="CommentSubjectChar">
    <w:name w:val="Comment Subject Char"/>
    <w:basedOn w:val="CommentTextChar"/>
    <w:link w:val="CommentSubject"/>
    <w:uiPriority w:val="99"/>
    <w:semiHidden/>
    <w:rsid w:val="00821C11"/>
    <w:rPr>
      <w:rFonts w:ascii="VNI-Times" w:eastAsia="Times New Roman" w:hAnsi="VNI-Times" w:cs="Times New Roman"/>
      <w:b/>
      <w:bCs/>
      <w:sz w:val="20"/>
      <w:szCs w:val="20"/>
      <w:lang w:val="en-GB"/>
    </w:rPr>
  </w:style>
  <w:style w:type="paragraph" w:styleId="BalloonText">
    <w:name w:val="Balloon Text"/>
    <w:basedOn w:val="Normal"/>
    <w:link w:val="BalloonTextChar"/>
    <w:uiPriority w:val="99"/>
    <w:semiHidden/>
    <w:unhideWhenUsed/>
    <w:rsid w:val="00821C1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1C11"/>
    <w:rPr>
      <w:rFonts w:ascii="Segoe UI" w:eastAsia="Times New Roman" w:hAnsi="Segoe UI" w:cs="Segoe UI"/>
      <w:sz w:val="18"/>
      <w:szCs w:val="18"/>
      <w:lang w:val="en-GB"/>
    </w:rPr>
  </w:style>
  <w:style w:type="table" w:styleId="TableGrid">
    <w:name w:val="Table Grid"/>
    <w:basedOn w:val="TableNormal"/>
    <w:uiPriority w:val="39"/>
    <w:rsid w:val="004140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95BFC"/>
    <w:pPr>
      <w:spacing w:after="0" w:line="240" w:lineRule="auto"/>
    </w:pPr>
    <w:rPr>
      <w:rFonts w:ascii="VNI-Times" w:eastAsia="Times New Roman" w:hAnsi="VNI-Times"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746785">
      <w:bodyDiv w:val="1"/>
      <w:marLeft w:val="0"/>
      <w:marRight w:val="0"/>
      <w:marTop w:val="0"/>
      <w:marBottom w:val="0"/>
      <w:divBdr>
        <w:top w:val="none" w:sz="0" w:space="0" w:color="auto"/>
        <w:left w:val="none" w:sz="0" w:space="0" w:color="auto"/>
        <w:bottom w:val="none" w:sz="0" w:space="0" w:color="auto"/>
        <w:right w:val="none" w:sz="0" w:space="0" w:color="auto"/>
      </w:divBdr>
    </w:div>
    <w:div w:id="351612054">
      <w:bodyDiv w:val="1"/>
      <w:marLeft w:val="0"/>
      <w:marRight w:val="0"/>
      <w:marTop w:val="0"/>
      <w:marBottom w:val="0"/>
      <w:divBdr>
        <w:top w:val="none" w:sz="0" w:space="0" w:color="auto"/>
        <w:left w:val="none" w:sz="0" w:space="0" w:color="auto"/>
        <w:bottom w:val="none" w:sz="0" w:space="0" w:color="auto"/>
        <w:right w:val="none" w:sz="0" w:space="0" w:color="auto"/>
      </w:divBdr>
    </w:div>
    <w:div w:id="988629448">
      <w:bodyDiv w:val="1"/>
      <w:marLeft w:val="0"/>
      <w:marRight w:val="0"/>
      <w:marTop w:val="0"/>
      <w:marBottom w:val="0"/>
      <w:divBdr>
        <w:top w:val="none" w:sz="0" w:space="0" w:color="auto"/>
        <w:left w:val="none" w:sz="0" w:space="0" w:color="auto"/>
        <w:bottom w:val="none" w:sz="0" w:space="0" w:color="auto"/>
        <w:right w:val="none" w:sz="0" w:space="0" w:color="auto"/>
      </w:divBdr>
      <w:divsChild>
        <w:div w:id="915855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tCdCHcV8E8NEDqPVqhPDJF/CvBc=</DigestValue>
    </Reference>
    <Reference Type="http://www.w3.org/2000/09/xmldsig#Object" URI="#idOfficeObject">
      <DigestMethod Algorithm="http://www.w3.org/2000/09/xmldsig#sha1"/>
      <DigestValue>ly6uex+qfQgcnLnAjA288Bq4puI=</DigestValue>
    </Reference>
    <Reference Type="http://uri.etsi.org/01903#SignedProperties" URI="#idSignedProperties">
      <Transforms>
        <Transform Algorithm="http://www.w3.org/TR/2001/REC-xml-c14n-20010315"/>
      </Transforms>
      <DigestMethod Algorithm="http://www.w3.org/2000/09/xmldsig#sha1"/>
      <DigestValue>s025+163PMkxYMW8E7FvQqds4oY=</DigestValue>
    </Reference>
  </SignedInfo>
  <SignatureValue>xW/TLGm7Oaf7oNPdr2tnUPpEY+3bUCUWRot7ePnUZ9/CYlmSSMh7RMIYXOMq758p72ldBoWGd+8l
FEFAD6quGF6u6wL/Ua/8aTS8o6uiRDZ/kCnwLB0sWo3d/z9J3vgHgY+F85ZjDoUyapBh9xY8FmvR
Kg2k+zoYkYyb5SVghdk=</SignatureValue>
  <KeyInfo>
    <X509Data>
      <X509Certificate>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Transform>
          <Transform Algorithm="http://www.w3.org/TR/2001/REC-xml-c14n-20010315"/>
        </Transforms>
        <DigestMethod Algorithm="http://www.w3.org/2000/09/xmldsig#sha1"/>
        <DigestValue>e93zpT3curdpT05vHrJTExalzUg=</DigestValue>
      </Reference>
      <Reference URI="/word/document.xml?ContentType=application/vnd.openxmlformats-officedocument.wordprocessingml.document.main+xml">
        <DigestMethod Algorithm="http://www.w3.org/2000/09/xmldsig#sha1"/>
        <DigestValue>mtNog4RpZP4TaWwojLLYWdiOTRI=</DigestValue>
      </Reference>
      <Reference URI="/word/endnotes.xml?ContentType=application/vnd.openxmlformats-officedocument.wordprocessingml.endnotes+xml">
        <DigestMethod Algorithm="http://www.w3.org/2000/09/xmldsig#sha1"/>
        <DigestValue>Z1ZDXZ1GPAO2gi4sBvG/gnRYXdU=</DigestValue>
      </Reference>
      <Reference URI="/word/fontTable.xml?ContentType=application/vnd.openxmlformats-officedocument.wordprocessingml.fontTable+xml">
        <DigestMethod Algorithm="http://www.w3.org/2000/09/xmldsig#sha1"/>
        <DigestValue>EevR2m9mMvOCmKRL/YoVbX7LTz0=</DigestValue>
      </Reference>
      <Reference URI="/word/footer1.xml?ContentType=application/vnd.openxmlformats-officedocument.wordprocessingml.footer+xml">
        <DigestMethod Algorithm="http://www.w3.org/2000/09/xmldsig#sha1"/>
        <DigestValue>P8K75IEqHvMxVEWjKsTIKCIaDsg=</DigestValue>
      </Reference>
      <Reference URI="/word/footer2.xml?ContentType=application/vnd.openxmlformats-officedocument.wordprocessingml.footer+xml">
        <DigestMethod Algorithm="http://www.w3.org/2000/09/xmldsig#sha1"/>
        <DigestValue>vfBNy6O5vlEBXwdXQwEX0GNW3q0=</DigestValue>
      </Reference>
      <Reference URI="/word/footer3.xml?ContentType=application/vnd.openxmlformats-officedocument.wordprocessingml.footer+xml">
        <DigestMethod Algorithm="http://www.w3.org/2000/09/xmldsig#sha1"/>
        <DigestValue>G4iEw2i0KX0g1rLfs2eSyjMGEa0=</DigestValue>
      </Reference>
      <Reference URI="/word/footnotes.xml?ContentType=application/vnd.openxmlformats-officedocument.wordprocessingml.footnotes+xml">
        <DigestMethod Algorithm="http://www.w3.org/2000/09/xmldsig#sha1"/>
        <DigestValue>XH/1bPmeCrmK3HFPmSwssNCyAVI=</DigestValue>
      </Reference>
      <Reference URI="/word/header1.xml?ContentType=application/vnd.openxmlformats-officedocument.wordprocessingml.header+xml">
        <DigestMethod Algorithm="http://www.w3.org/2000/09/xmldsig#sha1"/>
        <DigestValue>JO8JPi7g5sN/ejobkm3lkV/jSP8=</DigestValue>
      </Reference>
      <Reference URI="/word/numbering.xml?ContentType=application/vnd.openxmlformats-officedocument.wordprocessingml.numbering+xml">
        <DigestMethod Algorithm="http://www.w3.org/2000/09/xmldsig#sha1"/>
        <DigestValue>5nf/MPkl+mATl82SNc6uGB4UHE4=</DigestValue>
      </Reference>
      <Reference URI="/word/settings.xml?ContentType=application/vnd.openxmlformats-officedocument.wordprocessingml.settings+xml">
        <DigestMethod Algorithm="http://www.w3.org/2000/09/xmldsig#sha1"/>
        <DigestValue>O5HPKOYLR3qy3evD1DNMdY0Zf3M=</DigestValue>
      </Reference>
      <Reference URI="/word/styles.xml?ContentType=application/vnd.openxmlformats-officedocument.wordprocessingml.styles+xml">
        <DigestMethod Algorithm="http://www.w3.org/2000/09/xmldsig#sha1"/>
        <DigestValue>j80CcgSHoChlrCpQvEygOsFvjsk=</DigestValue>
      </Reference>
      <Reference URI="/word/theme/theme1.xml?ContentType=application/vnd.openxmlformats-officedocument.theme+xml">
        <DigestMethod Algorithm="http://www.w3.org/2000/09/xmldsig#sha1"/>
        <DigestValue>1sJVM7ua4+hW/EfMES4570FFKYU=</DigestValue>
      </Reference>
      <Reference URI="/word/webSettings.xml?ContentType=application/vnd.openxmlformats-officedocument.wordprocessingml.webSettings+xml">
        <DigestMethod Algorithm="http://www.w3.org/2000/09/xmldsig#sha1"/>
        <DigestValue>C9tH/rS3ec7HQVddYCLnOkpv53c=</DigestValue>
      </Reference>
    </Manifest>
    <SignatureProperties>
      <SignatureProperty Id="idSignatureTime" Target="#idPackageSignature">
        <mdssi:SignatureTime xmlns:mdssi="http://schemas.openxmlformats.org/package/2006/digital-signature">
          <mdssi:Format>YYYY-MM-DDThh:mm:ssTZD</mdssi:Format>
          <mdssi:Value>2023-10-12T09:30:42Z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1680</HorizontalResolution>
          <VerticalResolution>1050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2023-10-12T09:30:42Z</xd:SigningTime>
          <xd:SigningCertificate>
            <xd:Cert>
              <xd:CertDigest>
                <DigestMethod Algorithm="http://www.w3.org/2000/09/xmldsig#sha1"/>
                <DigestValue>PJGR4pjR55aErc7aW8Lkk36R4+8=</DigestValue>
              </xd:CertDigest>
              <xd:IssuerSerial>
                <X509IssuerName>CN=VNPT Certification Authority, OU=VNPT-CA Trust Network, O=VNPT Group, C=VN</X509IssuerName>
                <X509SerialNumber>111660364314358707613452748172948489699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</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iZd54ywQjI5HQFZ8THCwPpf6oOwxpdXMi8rnKlsoSPE=</DigestValue>
    </Reference>
    <Reference Type="http://www.w3.org/2000/09/xmldsig#Object" URI="#idOfficeObject">
      <DigestMethod Algorithm="http://www.w3.org/2001/04/xmlenc#sha256"/>
      <DigestValue>6dB1HIqUYWeYv15tvNXOq9tunjl4BRmmEEH2tsKnI+4=</DigestValue>
    </Reference>
    <Reference Type="http://uri.etsi.org/01903#SignedProperties" URI="#idSignedProperties">
      <Transforms>
        <Transform Algorithm="http://www.w3.org/TR/2001/REC-xml-c14n-20010315"/>
      </Transforms>
      <DigestMethod Algorithm="http://www.w3.org/2001/04/xmlenc#sha256"/>
      <DigestValue>UPXSSPRcxRy06Qq7nu/tXs2/o0K57cX3/eDDqQ7BRTk=</DigestValue>
    </Reference>
  </SignedInfo>
  <SignatureValue>20PUg/eo0rM8TAxKpfw6kY5ik0ul4RCRfkC//35NHIGqzEXmtNhlhwQkVgFb/GZt/rN3aU9V9PQ+
9j5//H2YlC4dOJAd5QMVa/xhnlPu0tP0SxnID5/59rm53ouaT724uJmlreC2tKDy8fES3MDNR7Qt
/Z8HIEnZwkZAolviXTAd0mgMEmpNfSSKTc4MJAjjLXixGiApidkGOCS2JanhinTfw8bXQIcGi9ck
0JGstImsqJP83woiXczVgNg2lRdFwrGtFfZSDFqERvgAKk3XPpPdUhdEPoHM6Z9yPZxZXcM0AmGX
q9idqUSS3Xnwgh4UfUcj6cSgop2IUBATREEndQ==</SignatureValue>
  <KeyInfo>
    <X509Data>
      <X509Certificate>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</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fvpZGzMn6zgpMV0Exq6dwgu2cdZ/ZBuASLCdcdLsKn8=</DigestValue>
      </Reference>
      <Reference URI="/word/document.xml?ContentType=application/vnd.openxmlformats-officedocument.wordprocessingml.document.main+xml">
        <DigestMethod Algorithm="http://www.w3.org/2001/04/xmlenc#sha256"/>
        <DigestValue>OuUhKH6gmOU7lZOdRHck/rn9LH2gtVmVKDQvvUrts5w=</DigestValue>
      </Reference>
      <Reference URI="/word/endnotes.xml?ContentType=application/vnd.openxmlformats-officedocument.wordprocessingml.endnotes+xml">
        <DigestMethod Algorithm="http://www.w3.org/2001/04/xmlenc#sha256"/>
        <DigestValue>fKdgoTPJFdMjYo2fYtTQ+X4mXIN7uJQFesBFfGaK2AQ=</DigestValue>
      </Reference>
      <Reference URI="/word/fontTable.xml?ContentType=application/vnd.openxmlformats-officedocument.wordprocessingml.fontTable+xml">
        <DigestMethod Algorithm="http://www.w3.org/2001/04/xmlenc#sha256"/>
        <DigestValue>mvJi4sKrmVTT04PKub9SPFz1+YxDbm3X9fpgRihLD8I=</DigestValue>
      </Reference>
      <Reference URI="/word/footer1.xml?ContentType=application/vnd.openxmlformats-officedocument.wordprocessingml.footer+xml">
        <DigestMethod Algorithm="http://www.w3.org/2001/04/xmlenc#sha256"/>
        <DigestValue>z2dyMxLx91jr7L6NadDITCZoDfnfuQMhBAtXqyqbQgE=</DigestValue>
      </Reference>
      <Reference URI="/word/footer2.xml?ContentType=application/vnd.openxmlformats-officedocument.wordprocessingml.footer+xml">
        <DigestMethod Algorithm="http://www.w3.org/2001/04/xmlenc#sha256"/>
        <DigestValue>89Rw5mxoeZRCxxI4qn/8UTvbnXkqe9po15K5nqv6lmg=</DigestValue>
      </Reference>
      <Reference URI="/word/footer3.xml?ContentType=application/vnd.openxmlformats-officedocument.wordprocessingml.footer+xml">
        <DigestMethod Algorithm="http://www.w3.org/2001/04/xmlenc#sha256"/>
        <DigestValue>dD241fYRtjk7K0KS9K7FLHtptDP0SCVQ8B2vL5ZVAWY=</DigestValue>
      </Reference>
      <Reference URI="/word/footnotes.xml?ContentType=application/vnd.openxmlformats-officedocument.wordprocessingml.footnotes+xml">
        <DigestMethod Algorithm="http://www.w3.org/2001/04/xmlenc#sha256"/>
        <DigestValue>rku31h5++HyoACamJAxUeN8KWc+bVRe3dVRY73L5DCA=</DigestValue>
      </Reference>
      <Reference URI="/word/header1.xml?ContentType=application/vnd.openxmlformats-officedocument.wordprocessingml.header+xml">
        <DigestMethod Algorithm="http://www.w3.org/2001/04/xmlenc#sha256"/>
        <DigestValue>YOoJrJh5BqvPWE0AjF+5jHTTXW3+ls4yGmDHxiPpWBY=</DigestValue>
      </Reference>
      <Reference URI="/word/numbering.xml?ContentType=application/vnd.openxmlformats-officedocument.wordprocessingml.numbering+xml">
        <DigestMethod Algorithm="http://www.w3.org/2001/04/xmlenc#sha256"/>
        <DigestValue>F/Aca7/qJ9uQp3LHoc7NCAhtuV2WHQ+JlkoL76vuExw=</DigestValue>
      </Reference>
      <Reference URI="/word/settings.xml?ContentType=application/vnd.openxmlformats-officedocument.wordprocessingml.settings+xml">
        <DigestMethod Algorithm="http://www.w3.org/2001/04/xmlenc#sha256"/>
        <DigestValue>71k3hhC08JEjU7iQiQTuEYDOT0NqhbiRn3BUSgXNIlo=</DigestValue>
      </Reference>
      <Reference URI="/word/styles.xml?ContentType=application/vnd.openxmlformats-officedocument.wordprocessingml.styles+xml">
        <DigestMethod Algorithm="http://www.w3.org/2001/04/xmlenc#sha256"/>
        <DigestValue>9KL0xv5sSIc+ok83LrL98LMxwfaAiHZShfcO/kNA9Kk=</DigestValue>
      </Reference>
      <Reference URI="/word/theme/theme1.xml?ContentType=application/vnd.openxmlformats-officedocument.theme+xml">
        <DigestMethod Algorithm="http://www.w3.org/2001/04/xmlenc#sha256"/>
        <DigestValue>lenbIng2TEDZJNYk3JhlEF0nfCLd7ns/RZsGkzi4xWo=</DigestValue>
      </Reference>
      <Reference URI="/word/webSettings.xml?ContentType=application/vnd.openxmlformats-officedocument.wordprocessingml.webSettings+xml">
        <DigestMethod Algorithm="http://www.w3.org/2001/04/xmlenc#sha256"/>
        <DigestValue>a5ivviJ82DshrcgKY9a+fDejP3MWRfOrLams8JRP8og=</DigestValue>
      </Reference>
    </Manifest>
    <SignatureProperties>
      <SignatureProperty Id="idSignatureTime" Target="#idPackageSignature">
        <mdssi:SignatureTime xmlns:mdssi="http://schemas.openxmlformats.org/package/2006/digital-signature">
          <mdssi:Format>YYYY-MM-DDThh:mm:ssTZD</mdssi:Format>
          <mdssi:Value>2023-10-13T02:43:37Z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16.0.16130/24</OfficeVersion>
          <ApplicationVersion>16.0.16130</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2023-10-13T02:43:37Z</xd:SigningTime>
          <xd:SigningCertificate>
            <xd:Cert>
              <xd:CertDigest>
                <DigestMethod Algorithm="http://www.w3.org/2001/04/xmlenc#sha256"/>
                <DigestValue>EB38IRbAPF1GB/xuXqfiDwMeR7QuxdKFLAimY/rmbLs=</DigestValue>
              </xd:CertDigest>
              <xd:IssuerSerial>
                <X509IssuerName>CN=VNPT-CA SHA-256, O=VIETNAM POSTS AND TELECOMMUNICATIONS GROUP, C=VN</X509IssuerName>
                <X509SerialNumber>111660364339807326194834017041105422160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9ac4626-a16c-4580-b774-b047dc0b4048">
      <Terms xmlns="http://schemas.microsoft.com/office/infopath/2007/PartnerControls"/>
    </lcf76f155ced4ddcb4097134ff3c332f>
    <TaxCatchAll xmlns="aaee80ec-fa39-4262-ab3f-751e8ff7432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F859D8B0861F446B0367A96A8F2427C" ma:contentTypeVersion="15" ma:contentTypeDescription="Create a new document." ma:contentTypeScope="" ma:versionID="e5917101682a233f6aafb337f6012ddc">
  <xsd:schema xmlns:xsd="http://www.w3.org/2001/XMLSchema" xmlns:xs="http://www.w3.org/2001/XMLSchema" xmlns:p="http://schemas.microsoft.com/office/2006/metadata/properties" xmlns:ns2="aaee80ec-fa39-4262-ab3f-751e8ff74325" xmlns:ns3="89ac4626-a16c-4580-b774-b047dc0b4048" targetNamespace="http://schemas.microsoft.com/office/2006/metadata/properties" ma:root="true" ma:fieldsID="57100bd771862e84d4bd07b46e748793" ns2:_="" ns3:_="">
    <xsd:import namespace="aaee80ec-fa39-4262-ab3f-751e8ff74325"/>
    <xsd:import namespace="89ac4626-a16c-4580-b774-b047dc0b404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ee80ec-fa39-4262-ab3f-751e8ff74325" elementFormDefault="qualified">
    <xsd:import namespace="http://schemas.microsoft.com/office/2006/documentManagement/types"/>
    <xsd:import namespace="http://schemas.microsoft.com/office/infopath/2007/PartnerControls"/>
    <xsd:element name="SharedWithUsers" ma:index="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80d4feb5-8867-4bb3-a8f3-1f9c34375c49}" ma:internalName="TaxCatchAll" ma:showField="CatchAllData" ma:web="aaee80ec-fa39-4262-ab3f-751e8ff7432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ac4626-a16c-4580-b774-b047dc0b404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c039845-d277-466e-a9af-ee1ca770c93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842357-751D-4C9F-A7C9-715678740E27}">
  <ds:schemaRefs>
    <ds:schemaRef ds:uri="http://schemas.microsoft.com/sharepoint/v3/contenttype/forms"/>
  </ds:schemaRefs>
</ds:datastoreItem>
</file>

<file path=customXml/itemProps2.xml><?xml version="1.0" encoding="utf-8"?>
<ds:datastoreItem xmlns:ds="http://schemas.openxmlformats.org/officeDocument/2006/customXml" ds:itemID="{EA27EE80-FE84-44AC-B414-DB6280980570}">
  <ds:schemaRefs>
    <ds:schemaRef ds:uri="http://purl.org/dc/dcmitype/"/>
    <ds:schemaRef ds:uri="http://www.w3.org/XML/1998/namespace"/>
    <ds:schemaRef ds:uri="http://schemas.openxmlformats.org/package/2006/metadata/core-properties"/>
    <ds:schemaRef ds:uri="http://schemas.microsoft.com/office/2006/metadata/properties"/>
    <ds:schemaRef ds:uri="http://schemas.microsoft.com/office/2006/documentManagement/types"/>
    <ds:schemaRef ds:uri="http://purl.org/dc/elements/1.1/"/>
    <ds:schemaRef ds:uri="http://purl.org/dc/terms/"/>
    <ds:schemaRef ds:uri="http://schemas.microsoft.com/office/infopath/2007/PartnerControls"/>
    <ds:schemaRef ds:uri="89ac4626-a16c-4580-b774-b047dc0b4048"/>
    <ds:schemaRef ds:uri="aaee80ec-fa39-4262-ab3f-751e8ff74325"/>
  </ds:schemaRefs>
</ds:datastoreItem>
</file>

<file path=customXml/itemProps3.xml><?xml version="1.0" encoding="utf-8"?>
<ds:datastoreItem xmlns:ds="http://schemas.openxmlformats.org/officeDocument/2006/customXml" ds:itemID="{6CA22F80-1832-4DAC-A773-EF32207DFC26}">
  <ds:schemaRefs>
    <ds:schemaRef ds:uri="http://schemas.openxmlformats.org/officeDocument/2006/bibliography"/>
  </ds:schemaRefs>
</ds:datastoreItem>
</file>

<file path=customXml/itemProps4.xml><?xml version="1.0" encoding="utf-8"?>
<ds:datastoreItem xmlns:ds="http://schemas.openxmlformats.org/officeDocument/2006/customXml" ds:itemID="{F0026535-6262-4BB9-A209-6EF9D95302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ee80ec-fa39-4262-ab3f-751e8ff74325"/>
    <ds:schemaRef ds:uri="89ac4626-a16c-4580-b774-b047dc0b40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200</Words>
  <Characters>1145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HSBC</Company>
  <LinksUpToDate>false</LinksUpToDate>
  <CharactersWithSpaces>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chauthle@hsbc.com.vn</dc:creator>
  <cp:keywords>RESTRICTED</cp:keywords>
  <dc:description>RESTRICTED</dc:description>
  <cp:lastModifiedBy>Uyen DOAN</cp:lastModifiedBy>
  <cp:revision>17</cp:revision>
  <dcterms:created xsi:type="dcterms:W3CDTF">2023-04-13T10:58:00Z</dcterms:created>
  <dcterms:modified xsi:type="dcterms:W3CDTF">2023-10-12T08:58:00Z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ource">
    <vt:lpwstr>Internal</vt:lpwstr>
  </property>
  <property fmtid="{D5CDD505-2E9C-101B-9397-08002B2CF9AE}" pid="3" name="Footers">
    <vt:lpwstr>Footers</vt:lpwstr>
  </property>
  <property fmtid="{D5CDD505-2E9C-101B-9397-08002B2CF9AE}" pid="4" name="MSIP_Label_5a27cab5-59e6-424d-abbb-227cd06504a3_Enabled">
    <vt:lpwstr>true</vt:lpwstr>
  </property>
  <property fmtid="{D5CDD505-2E9C-101B-9397-08002B2CF9AE}" pid="5" name="MSIP_Label_5a27cab5-59e6-424d-abbb-227cd06504a3_SetDate">
    <vt:lpwstr>2023-04-13T10:56:41Z</vt:lpwstr>
  </property>
  <property fmtid="{D5CDD505-2E9C-101B-9397-08002B2CF9AE}" pid="6" name="MSIP_Label_5a27cab5-59e6-424d-abbb-227cd06504a3_Method">
    <vt:lpwstr>Privileged</vt:lpwstr>
  </property>
  <property fmtid="{D5CDD505-2E9C-101B-9397-08002B2CF9AE}" pid="7" name="MSIP_Label_5a27cab5-59e6-424d-abbb-227cd06504a3_Name">
    <vt:lpwstr>INTERNAL v2</vt:lpwstr>
  </property>
  <property fmtid="{D5CDD505-2E9C-101B-9397-08002B2CF9AE}" pid="8" name="MSIP_Label_5a27cab5-59e6-424d-abbb-227cd06504a3_SiteId">
    <vt:lpwstr>5d3e2773-e07f-4432-a630-1a0f68a28a05</vt:lpwstr>
  </property>
  <property fmtid="{D5CDD505-2E9C-101B-9397-08002B2CF9AE}" pid="9" name="MSIP_Label_5a27cab5-59e6-424d-abbb-227cd06504a3_ActionId">
    <vt:lpwstr>1d96b9a0-0bf1-4dec-8999-1c180dbf8f2b</vt:lpwstr>
  </property>
  <property fmtid="{D5CDD505-2E9C-101B-9397-08002B2CF9AE}" pid="10" name="MSIP_Label_5a27cab5-59e6-424d-abbb-227cd06504a3_ContentBits">
    <vt:lpwstr>2</vt:lpwstr>
  </property>
  <property fmtid="{D5CDD505-2E9C-101B-9397-08002B2CF9AE}" pid="11" name="ContentTypeId">
    <vt:lpwstr>0x0101008F859D8B0861F446B0367A96A8F2427C</vt:lpwstr>
  </property>
  <property fmtid="{D5CDD505-2E9C-101B-9397-08002B2CF9AE}" pid="12" name="MSIP_Label_f851b4f6-a95e-46a7-8457-84c26f440032_Enabled">
    <vt:lpwstr>true</vt:lpwstr>
  </property>
  <property fmtid="{D5CDD505-2E9C-101B-9397-08002B2CF9AE}" pid="13" name="MSIP_Label_f851b4f6-a95e-46a7-8457-84c26f440032_SetDate">
    <vt:lpwstr>2023-10-12T08:58:30Z</vt:lpwstr>
  </property>
  <property fmtid="{D5CDD505-2E9C-101B-9397-08002B2CF9AE}" pid="14" name="MSIP_Label_f851b4f6-a95e-46a7-8457-84c26f440032_Method">
    <vt:lpwstr>Privileged</vt:lpwstr>
  </property>
  <property fmtid="{D5CDD505-2E9C-101B-9397-08002B2CF9AE}" pid="15" name="MSIP_Label_f851b4f6-a95e-46a7-8457-84c26f440032_Name">
    <vt:lpwstr>CLARESTRI</vt:lpwstr>
  </property>
  <property fmtid="{D5CDD505-2E9C-101B-9397-08002B2CF9AE}" pid="16" name="MSIP_Label_f851b4f6-a95e-46a7-8457-84c26f440032_SiteId">
    <vt:lpwstr>e0fd434d-ba64-497b-90d2-859c472e1a92</vt:lpwstr>
  </property>
  <property fmtid="{D5CDD505-2E9C-101B-9397-08002B2CF9AE}" pid="17" name="MSIP_Label_f851b4f6-a95e-46a7-8457-84c26f440032_ActionId">
    <vt:lpwstr>cd458cff-40c6-45f7-9062-ab57a3d54b3b</vt:lpwstr>
  </property>
  <property fmtid="{D5CDD505-2E9C-101B-9397-08002B2CF9AE}" pid="18" name="MSIP_Label_f851b4f6-a95e-46a7-8457-84c26f440032_ContentBits">
    <vt:lpwstr>2</vt:lpwstr>
  </property>
  <property fmtid="{D5CDD505-2E9C-101B-9397-08002B2CF9AE}" pid="19" name="Classification">
    <vt:lpwstr>RESTRICTED</vt:lpwstr>
  </property>
</Properties>
</file>